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7050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06AB4">
              <w:t>P</w:t>
            </w:r>
            <w:r w:rsidR="0070508C">
              <w:t>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1961E4">
              <w:t xml:space="preserve">I stopień/profil </w:t>
            </w:r>
            <w:r w:rsidR="00C948C8">
              <w:t>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1961E4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1961E4">
              <w:t>I rok/cykl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1961E4">
              <w:rPr>
                <w:b/>
              </w:rPr>
              <w:t>I</w:t>
            </w:r>
            <w:r w:rsidR="0070508C">
              <w:rPr>
                <w:b/>
              </w:rPr>
              <w:t>, 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C06AB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06AB4">
              <w:t>Psychologia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1961E4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523DC" w:rsidRPr="00C523DC" w:rsidRDefault="00C523DC" w:rsidP="000E5AE3">
            <w:pPr>
              <w:spacing w:after="0" w:line="240" w:lineRule="auto"/>
            </w:pPr>
            <w:r w:rsidRPr="00C523DC">
              <w:t xml:space="preserve">Student zdobywa wiedzę </w:t>
            </w:r>
            <w:r w:rsidR="0070508C" w:rsidRPr="0070508C">
              <w:t>dotyczącą podstawowych zagadnień z zakresu psychologii ogólnej oraz psychologii zdrowia.</w:t>
            </w:r>
          </w:p>
          <w:p w:rsidR="00C523DC" w:rsidRPr="00C523DC" w:rsidRDefault="00C523DC" w:rsidP="000E5AE3">
            <w:pPr>
              <w:spacing w:after="0" w:line="240" w:lineRule="auto"/>
            </w:pPr>
            <w:r w:rsidRPr="00C523DC">
              <w:t xml:space="preserve">Student </w:t>
            </w:r>
            <w:r w:rsidR="0070508C" w:rsidRPr="0070508C">
              <w:t>kształtuje wrażliwości i dostarczenie umiejętności lepszego rozumienia stanu emocjonalnego pacjenta.</w:t>
            </w:r>
          </w:p>
          <w:p w:rsidR="0070508C" w:rsidRDefault="00C523DC" w:rsidP="000E5AE3">
            <w:pPr>
              <w:spacing w:after="0" w:line="240" w:lineRule="auto"/>
            </w:pPr>
            <w:r w:rsidRPr="00C523DC">
              <w:t xml:space="preserve">Student </w:t>
            </w:r>
            <w:r w:rsidR="0070508C" w:rsidRPr="0070508C">
              <w:t>kształtuje umiejętności skutecznej komunikacji interpersonalnej pacjent-personel medyczny</w:t>
            </w:r>
            <w:r w:rsidR="0070508C">
              <w:t>.</w:t>
            </w:r>
          </w:p>
          <w:p w:rsidR="00C523DC" w:rsidRPr="0070508C" w:rsidRDefault="00C523DC" w:rsidP="0070508C">
            <w:pPr>
              <w:spacing w:after="0" w:line="240" w:lineRule="auto"/>
            </w:pPr>
            <w:r w:rsidRPr="00C523DC">
              <w:t xml:space="preserve">Student </w:t>
            </w:r>
            <w:r w:rsidR="0070508C" w:rsidRPr="0070508C">
              <w:t>zdobywa umiejętności lepszego rozumienia w obszarze samoświadomości oraz  wiedzę na temat radzenia sobie z własnymi uczuciami, które pojawiają się w kontakcie z chorobą i cierpieniem.</w:t>
            </w:r>
          </w:p>
          <w:p w:rsidR="0070508C" w:rsidRPr="0070508C" w:rsidRDefault="0070508C" w:rsidP="0070508C">
            <w:pPr>
              <w:spacing w:after="0" w:line="240" w:lineRule="auto"/>
            </w:pPr>
            <w:r w:rsidRPr="0070508C">
              <w:t>Student zdobywa wiedzę z zakresu psychologicznych aspektów ciąży, porodu oraz połogu.</w:t>
            </w:r>
          </w:p>
          <w:p w:rsidR="0070508C" w:rsidRPr="00C523DC" w:rsidRDefault="0070508C" w:rsidP="0070508C">
            <w:pPr>
              <w:spacing w:after="0" w:line="240" w:lineRule="auto"/>
            </w:pPr>
            <w:r>
              <w:t xml:space="preserve">Student zdobywa wiedzę </w:t>
            </w:r>
            <w:r w:rsidRPr="0070508C">
              <w:t>i ćwiczy umiejętności konstruktywnego radzenia sobie ze stresem i zapobiegania wypaleniu zawodowemu.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0E5AE3">
            <w:pPr>
              <w:spacing w:after="0" w:line="240" w:lineRule="auto"/>
            </w:pPr>
            <w:r>
              <w:t>w zakresie wiedzy st</w:t>
            </w:r>
            <w:r w:rsidR="000E5AE3">
              <w:t xml:space="preserve">udent zna i rozumie: </w:t>
            </w:r>
            <w:r w:rsidR="00C523DC">
              <w:t>B.W1, B.W2, B.W3, B.W4, B.W5,</w:t>
            </w:r>
            <w:r w:rsidR="00924D6A">
              <w:t xml:space="preserve"> B.</w:t>
            </w:r>
            <w:r w:rsidR="00F248B1">
              <w:t>W6, B.W7, B.W8, B.W9 B.W10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um</w:t>
            </w:r>
            <w:r w:rsidR="000E5AE3">
              <w:t xml:space="preserve">iejętności student potrafi: </w:t>
            </w:r>
            <w:r w:rsidR="00924D6A">
              <w:t>B.U1, B.U2, B.U3, B.U4, B.U5, B.U6, B.U7, B.U8, B.U9, B.U10</w:t>
            </w:r>
          </w:p>
          <w:p w:rsidR="003A44D8" w:rsidRDefault="003A44D8" w:rsidP="003A44D8">
            <w:pPr>
              <w:spacing w:after="0" w:line="240" w:lineRule="auto"/>
            </w:pPr>
            <w:r>
              <w:t>w zakresie kompetencji społecznych student jest gotów do:</w:t>
            </w:r>
            <w:r w:rsidR="00C948C8">
              <w:t xml:space="preserve"> </w:t>
            </w:r>
            <w:r w:rsidR="00C948C8" w:rsidRPr="00C948C8">
              <w:rPr>
                <w:rFonts w:asciiTheme="minorHAnsi" w:hAnsiTheme="minorHAnsi" w:cstheme="minorHAnsi"/>
                <w:lang w:eastAsia="pl-PL"/>
              </w:rPr>
              <w:t>Punkt 1.3 ogólnych efektów uczenia się</w:t>
            </w:r>
            <w:r w:rsidR="00C948C8">
              <w:rPr>
                <w:rFonts w:asciiTheme="minorHAnsi" w:hAnsiTheme="minorHAnsi" w:cstheme="minorHAnsi"/>
                <w:lang w:eastAsia="pl-PL"/>
              </w:rPr>
              <w:t xml:space="preserve"> -</w:t>
            </w:r>
          </w:p>
          <w:p w:rsidR="003A44D8" w:rsidRDefault="003A44D8" w:rsidP="003A44D8">
            <w:pPr>
              <w:spacing w:after="0" w:line="240" w:lineRule="auto"/>
            </w:pPr>
            <w:r>
              <w:t>kierowania się dobrem pacjenta, szanuje godność i autonomię osób powierzonych opiece,</w:t>
            </w:r>
            <w:r w:rsidR="00C948C8">
              <w:t xml:space="preserve"> </w:t>
            </w:r>
            <w:r>
              <w:t xml:space="preserve"> okazuje zrozumienie dla różnic światopoglądowych i kulturowyc</w:t>
            </w:r>
            <w:r w:rsidR="00C948C8">
              <w:t xml:space="preserve">h oraz jest empatyczny </w:t>
            </w:r>
            <w:r>
              <w:t>w relacji z pacjentem i jego rodziną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6D404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0E5AE3">
              <w:rPr>
                <w:b/>
              </w:rPr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C06AB4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C948C8">
            <w:pPr>
              <w:spacing w:after="0" w:line="240" w:lineRule="auto"/>
            </w:pPr>
            <w:r w:rsidRPr="00983D1D">
              <w:t>Sprawdzian pisemny – pytania</w:t>
            </w:r>
            <w:r w:rsidR="00572F83">
              <w:t xml:space="preserve"> zamknięte i</w:t>
            </w:r>
            <w:r w:rsidRPr="00983D1D">
              <w:t xml:space="preserve"> otwarte</w:t>
            </w:r>
            <w:r w:rsidR="000E5AE3">
              <w:t>;</w:t>
            </w:r>
          </w:p>
          <w:p w:rsidR="00A52355" w:rsidRPr="00442D3F" w:rsidRDefault="000E5AE3" w:rsidP="00C948C8">
            <w:pPr>
              <w:spacing w:after="0" w:line="240" w:lineRule="auto"/>
            </w:pPr>
            <w:r w:rsidRPr="000E5AE3">
              <w:t xml:space="preserve"> prezentacja multimedialna,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C948C8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948C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948C8" w:rsidRDefault="00C948C8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948C8" w:rsidRPr="00983D1D" w:rsidRDefault="00C948C8" w:rsidP="002042F5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948C8" w:rsidRPr="00342DAD" w:rsidRDefault="00C948C8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Pr="00C948C8" w:rsidRDefault="00B371B8" w:rsidP="0045740A">
      <w:pPr>
        <w:spacing w:after="0" w:line="260" w:lineRule="atLeast"/>
        <w:rPr>
          <w:rFonts w:asciiTheme="minorHAnsi" w:hAnsiTheme="minorHAnsi" w:cstheme="minorHAnsi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  <w:r w:rsidR="0045740A" w:rsidRPr="00C948C8">
        <w:rPr>
          <w:rFonts w:asciiTheme="minorHAnsi" w:hAnsiTheme="minorHAnsi" w:cstheme="minorHAnsi"/>
        </w:rPr>
        <w:t xml:space="preserve"> </w:t>
      </w:r>
    </w:p>
    <w:sectPr w:rsidR="00CF22FD" w:rsidRPr="00C948C8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0B3A"/>
    <w:rsid w:val="00065A5D"/>
    <w:rsid w:val="00066113"/>
    <w:rsid w:val="00066D60"/>
    <w:rsid w:val="00070752"/>
    <w:rsid w:val="000742AD"/>
    <w:rsid w:val="00075274"/>
    <w:rsid w:val="00082F63"/>
    <w:rsid w:val="00090E5A"/>
    <w:rsid w:val="00092BEC"/>
    <w:rsid w:val="000948C1"/>
    <w:rsid w:val="00094AD5"/>
    <w:rsid w:val="00094D6F"/>
    <w:rsid w:val="00097F5F"/>
    <w:rsid w:val="000A404E"/>
    <w:rsid w:val="000B5301"/>
    <w:rsid w:val="000C0FE2"/>
    <w:rsid w:val="000C290F"/>
    <w:rsid w:val="000C4933"/>
    <w:rsid w:val="000D4675"/>
    <w:rsid w:val="000D634D"/>
    <w:rsid w:val="000D641C"/>
    <w:rsid w:val="000D7143"/>
    <w:rsid w:val="000E5AE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6587"/>
    <w:rsid w:val="00157924"/>
    <w:rsid w:val="00171EEF"/>
    <w:rsid w:val="001739F9"/>
    <w:rsid w:val="00180716"/>
    <w:rsid w:val="001847F0"/>
    <w:rsid w:val="00187A60"/>
    <w:rsid w:val="001961E4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4D8"/>
    <w:rsid w:val="003A46EC"/>
    <w:rsid w:val="003A6EC3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4D35"/>
    <w:rsid w:val="003F79DA"/>
    <w:rsid w:val="00405FEA"/>
    <w:rsid w:val="004341D7"/>
    <w:rsid w:val="0044078F"/>
    <w:rsid w:val="004423CA"/>
    <w:rsid w:val="00442D3F"/>
    <w:rsid w:val="00453BA1"/>
    <w:rsid w:val="00454CCD"/>
    <w:rsid w:val="0045740A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2F83"/>
    <w:rsid w:val="00577537"/>
    <w:rsid w:val="00594791"/>
    <w:rsid w:val="005A0C2C"/>
    <w:rsid w:val="005A191A"/>
    <w:rsid w:val="005B36D6"/>
    <w:rsid w:val="005B5497"/>
    <w:rsid w:val="005C19CE"/>
    <w:rsid w:val="005C7E86"/>
    <w:rsid w:val="005D2218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2DC2"/>
    <w:rsid w:val="00643FDA"/>
    <w:rsid w:val="00645B58"/>
    <w:rsid w:val="00652519"/>
    <w:rsid w:val="006605C6"/>
    <w:rsid w:val="006609BB"/>
    <w:rsid w:val="00664BEE"/>
    <w:rsid w:val="00670E92"/>
    <w:rsid w:val="00681735"/>
    <w:rsid w:val="00683F5F"/>
    <w:rsid w:val="0068783E"/>
    <w:rsid w:val="00694D11"/>
    <w:rsid w:val="006A6251"/>
    <w:rsid w:val="006A6C5F"/>
    <w:rsid w:val="006B18A8"/>
    <w:rsid w:val="006B3180"/>
    <w:rsid w:val="006B5E24"/>
    <w:rsid w:val="006B7905"/>
    <w:rsid w:val="006B7A49"/>
    <w:rsid w:val="006B7AC6"/>
    <w:rsid w:val="006C68BA"/>
    <w:rsid w:val="006D404D"/>
    <w:rsid w:val="006D4D72"/>
    <w:rsid w:val="006E41E7"/>
    <w:rsid w:val="006E6D4A"/>
    <w:rsid w:val="006F3C4C"/>
    <w:rsid w:val="006F3DCC"/>
    <w:rsid w:val="00700E54"/>
    <w:rsid w:val="00701C3B"/>
    <w:rsid w:val="0070508C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0C44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24D6A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6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4C3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6AB4"/>
    <w:rsid w:val="00C2303D"/>
    <w:rsid w:val="00C24621"/>
    <w:rsid w:val="00C24A66"/>
    <w:rsid w:val="00C2652F"/>
    <w:rsid w:val="00C374BB"/>
    <w:rsid w:val="00C42D4F"/>
    <w:rsid w:val="00C43106"/>
    <w:rsid w:val="00C43383"/>
    <w:rsid w:val="00C523DC"/>
    <w:rsid w:val="00C53C3A"/>
    <w:rsid w:val="00C60509"/>
    <w:rsid w:val="00C63F70"/>
    <w:rsid w:val="00C6641C"/>
    <w:rsid w:val="00C67DC5"/>
    <w:rsid w:val="00C71CD4"/>
    <w:rsid w:val="00C7688E"/>
    <w:rsid w:val="00C823A3"/>
    <w:rsid w:val="00C82ED7"/>
    <w:rsid w:val="00C857C1"/>
    <w:rsid w:val="00C948C8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248B1"/>
    <w:rsid w:val="00F44BDD"/>
    <w:rsid w:val="00F523EC"/>
    <w:rsid w:val="00F67B2B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3D6C6-7159-4EC6-8CC9-32D452255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customStyle="1" w:styleId="Normalny1">
    <w:name w:val="Normalny1"/>
    <w:rsid w:val="009A36C4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456FA-24DE-4327-8899-72C810EC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10</cp:revision>
  <cp:lastPrinted>2020-01-30T11:13:00Z</cp:lastPrinted>
  <dcterms:created xsi:type="dcterms:W3CDTF">2020-02-21T04:42:00Z</dcterms:created>
  <dcterms:modified xsi:type="dcterms:W3CDTF">2020-06-04T06:46:00Z</dcterms:modified>
</cp:coreProperties>
</file>